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276" w:rsidRPr="001B5276" w:rsidRDefault="00F52BEB" w:rsidP="001B5276">
      <w:pPr>
        <w:rPr>
          <w:rFonts w:asciiTheme="minorHAnsi" w:hAnsiTheme="minorHAnsi"/>
          <w:b/>
          <w:sz w:val="44"/>
          <w:szCs w:val="44"/>
          <w:u w:val="single"/>
        </w:rPr>
      </w:pPr>
      <w:r>
        <w:rPr>
          <w:rFonts w:asciiTheme="minorHAnsi" w:hAnsiTheme="minorHAnsi"/>
          <w:b/>
          <w:noProof/>
          <w:sz w:val="44"/>
          <w:szCs w:val="44"/>
          <w:u w:val="single"/>
          <w:lang w:eastAsia="fr-FR"/>
        </w:rPr>
        <w:drawing>
          <wp:inline distT="0" distB="0" distL="0" distR="0">
            <wp:extent cx="5760720" cy="3183040"/>
            <wp:effectExtent l="0" t="0" r="0" b="0"/>
            <wp:docPr id="1" name="Image 1" descr="C:\Users\PC\Desktop\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4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8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B5276" w:rsidRPr="001B5276">
        <w:rPr>
          <w:rFonts w:asciiTheme="minorHAnsi" w:hAnsiTheme="minorHAnsi"/>
          <w:b/>
          <w:sz w:val="44"/>
          <w:szCs w:val="44"/>
          <w:u w:val="single"/>
        </w:rPr>
        <w:t>Grande colonie de vacances 2019 au Ghana</w:t>
      </w:r>
    </w:p>
    <w:p w:rsidR="001B5276" w:rsidRPr="001B5276" w:rsidRDefault="001B5276" w:rsidP="001B5276">
      <w:pPr>
        <w:rPr>
          <w:rFonts w:asciiTheme="minorHAnsi" w:hAnsiTheme="minorHAnsi"/>
          <w:i/>
          <w:sz w:val="28"/>
          <w:szCs w:val="28"/>
        </w:rPr>
      </w:pPr>
      <w:r w:rsidRPr="001B5276">
        <w:rPr>
          <w:rFonts w:asciiTheme="minorHAnsi" w:hAnsiTheme="minorHAnsi"/>
          <w:i/>
          <w:sz w:val="28"/>
          <w:szCs w:val="28"/>
        </w:rPr>
        <w:t xml:space="preserve">Séjour touristique et linguistique Accra- Cape </w:t>
      </w:r>
      <w:proofErr w:type="spellStart"/>
      <w:r w:rsidRPr="001B5276">
        <w:rPr>
          <w:rFonts w:asciiTheme="minorHAnsi" w:hAnsiTheme="minorHAnsi"/>
          <w:i/>
          <w:sz w:val="28"/>
          <w:szCs w:val="28"/>
        </w:rPr>
        <w:t>Coast</w:t>
      </w:r>
      <w:proofErr w:type="spellEnd"/>
      <w:r w:rsidRPr="001B5276">
        <w:rPr>
          <w:rFonts w:asciiTheme="minorHAnsi" w:hAnsiTheme="minorHAnsi"/>
          <w:i/>
          <w:sz w:val="28"/>
          <w:szCs w:val="28"/>
        </w:rPr>
        <w:t xml:space="preserve">- </w:t>
      </w:r>
      <w:proofErr w:type="spellStart"/>
      <w:r w:rsidRPr="001B5276">
        <w:rPr>
          <w:rFonts w:asciiTheme="minorHAnsi" w:hAnsiTheme="minorHAnsi"/>
          <w:i/>
          <w:sz w:val="28"/>
          <w:szCs w:val="28"/>
        </w:rPr>
        <w:t>Elmina</w:t>
      </w:r>
      <w:proofErr w:type="spellEnd"/>
      <w:r w:rsidRPr="001B5276">
        <w:rPr>
          <w:rFonts w:asciiTheme="minorHAnsi" w:hAnsiTheme="minorHAnsi"/>
          <w:i/>
          <w:sz w:val="28"/>
          <w:szCs w:val="28"/>
        </w:rPr>
        <w:t xml:space="preserve"> </w:t>
      </w:r>
    </w:p>
    <w:p w:rsidR="001B5276" w:rsidRPr="001B5276" w:rsidRDefault="001B5276" w:rsidP="001B5276">
      <w:pPr>
        <w:rPr>
          <w:rFonts w:asciiTheme="minorHAnsi" w:hAnsiTheme="minorHAnsi"/>
          <w:sz w:val="28"/>
          <w:szCs w:val="28"/>
        </w:rPr>
      </w:pPr>
    </w:p>
    <w:p w:rsidR="001B5276" w:rsidRPr="001B5276" w:rsidRDefault="001B5276" w:rsidP="001B5276">
      <w:pPr>
        <w:rPr>
          <w:rFonts w:asciiTheme="minorHAnsi" w:hAnsiTheme="minorHAnsi"/>
          <w:sz w:val="28"/>
          <w:szCs w:val="28"/>
        </w:rPr>
      </w:pPr>
      <w:r w:rsidRPr="001B5276">
        <w:rPr>
          <w:rFonts w:asciiTheme="minorHAnsi" w:hAnsiTheme="minorHAnsi"/>
          <w:b/>
          <w:i/>
          <w:sz w:val="28"/>
          <w:szCs w:val="28"/>
          <w:u w:val="single"/>
        </w:rPr>
        <w:t>1er départ</w:t>
      </w:r>
      <w:r w:rsidRPr="001B5276">
        <w:rPr>
          <w:rFonts w:asciiTheme="minorHAnsi" w:hAnsiTheme="minorHAnsi"/>
          <w:sz w:val="28"/>
          <w:szCs w:val="28"/>
        </w:rPr>
        <w:t xml:space="preserve"> : 15 juillet au 28 juillet 2019 tarif : 265 000 FCFA par car climatisé.</w:t>
      </w:r>
    </w:p>
    <w:p w:rsidR="001B5276" w:rsidRPr="001B5276" w:rsidRDefault="001B5276" w:rsidP="001B5276">
      <w:pPr>
        <w:rPr>
          <w:rFonts w:asciiTheme="minorHAnsi" w:hAnsiTheme="minorHAnsi"/>
          <w:sz w:val="28"/>
          <w:szCs w:val="28"/>
        </w:rPr>
      </w:pPr>
      <w:r w:rsidRPr="001B5276">
        <w:rPr>
          <w:rFonts w:asciiTheme="minorHAnsi" w:hAnsiTheme="minorHAnsi"/>
          <w:sz w:val="28"/>
          <w:szCs w:val="28"/>
        </w:rPr>
        <w:t xml:space="preserve"> Par avion : 550 000 f </w:t>
      </w:r>
    </w:p>
    <w:p w:rsidR="001B5276" w:rsidRPr="001B5276" w:rsidRDefault="001B5276" w:rsidP="001B5276">
      <w:pPr>
        <w:rPr>
          <w:rFonts w:asciiTheme="minorHAnsi" w:hAnsiTheme="minorHAnsi"/>
          <w:sz w:val="28"/>
          <w:szCs w:val="28"/>
        </w:rPr>
      </w:pPr>
      <w:r w:rsidRPr="001B5276">
        <w:rPr>
          <w:rFonts w:asciiTheme="minorHAnsi" w:hAnsiTheme="minorHAnsi"/>
          <w:b/>
          <w:i/>
          <w:sz w:val="28"/>
          <w:szCs w:val="28"/>
          <w:u w:val="single"/>
        </w:rPr>
        <w:t>2eme départ</w:t>
      </w:r>
      <w:r w:rsidRPr="001B5276">
        <w:rPr>
          <w:rFonts w:asciiTheme="minorHAnsi" w:hAnsiTheme="minorHAnsi"/>
          <w:sz w:val="28"/>
          <w:szCs w:val="28"/>
        </w:rPr>
        <w:t xml:space="preserve"> : du 6 août au 28 août 2019 tarif : 350 000 FCA par car climatisé. Par avion 620 000 FCFA</w:t>
      </w:r>
    </w:p>
    <w:p w:rsidR="00C4044D" w:rsidRPr="001B5276" w:rsidRDefault="001B5276" w:rsidP="001B5276">
      <w:pPr>
        <w:rPr>
          <w:rFonts w:asciiTheme="minorHAnsi" w:hAnsiTheme="minorHAnsi"/>
          <w:sz w:val="28"/>
          <w:szCs w:val="28"/>
        </w:rPr>
      </w:pPr>
      <w:r w:rsidRPr="001B5276">
        <w:rPr>
          <w:rFonts w:asciiTheme="minorHAnsi" w:hAnsiTheme="minorHAnsi"/>
          <w:b/>
          <w:i/>
          <w:sz w:val="28"/>
          <w:szCs w:val="28"/>
          <w:u w:val="single"/>
        </w:rPr>
        <w:t>3eme départ</w:t>
      </w:r>
      <w:r w:rsidRPr="001B5276">
        <w:rPr>
          <w:rFonts w:asciiTheme="minorHAnsi" w:hAnsiTheme="minorHAnsi"/>
          <w:sz w:val="28"/>
          <w:szCs w:val="28"/>
        </w:rPr>
        <w:t xml:space="preserve"> : du 16 août au 28 août 2019 tarif : 265 000 FCAF par car climatisé et par avion 550 000 FCFA</w:t>
      </w:r>
    </w:p>
    <w:sectPr w:rsidR="00C4044D" w:rsidRPr="001B52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276"/>
    <w:rsid w:val="001B5276"/>
    <w:rsid w:val="00414E83"/>
    <w:rsid w:val="00C4044D"/>
    <w:rsid w:val="00F52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fr-FR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E83"/>
  </w:style>
  <w:style w:type="paragraph" w:styleId="Titre1">
    <w:name w:val="heading 1"/>
    <w:basedOn w:val="Normal"/>
    <w:next w:val="Normal"/>
    <w:link w:val="Titre1Car"/>
    <w:uiPriority w:val="9"/>
    <w:qFormat/>
    <w:rsid w:val="00414E83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14E83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14E83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14E83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14E83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14E83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14E83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14E83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14E83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14E83"/>
    <w:rPr>
      <w:caps/>
      <w:color w:val="632423" w:themeColor="accent2" w:themeShade="80"/>
      <w:spacing w:val="20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414E83"/>
    <w:rPr>
      <w:caps/>
      <w:color w:val="632423" w:themeColor="accent2" w:themeShade="80"/>
      <w:spacing w:val="15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414E83"/>
    <w:rPr>
      <w:caps/>
      <w:color w:val="622423" w:themeColor="accent2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414E83"/>
    <w:rPr>
      <w:caps/>
      <w:color w:val="622423" w:themeColor="accent2" w:themeShade="7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414E83"/>
    <w:rPr>
      <w:caps/>
      <w:color w:val="622423" w:themeColor="accent2" w:themeShade="7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414E83"/>
    <w:rPr>
      <w:caps/>
      <w:color w:val="943634" w:themeColor="accent2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414E83"/>
    <w:rPr>
      <w:i/>
      <w:iCs/>
      <w:caps/>
      <w:color w:val="943634" w:themeColor="accent2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414E83"/>
    <w:rPr>
      <w:caps/>
      <w:spacing w:val="1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414E83"/>
    <w:rPr>
      <w:i/>
      <w:iCs/>
      <w:caps/>
      <w:spacing w:val="1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414E83"/>
    <w:rPr>
      <w:caps/>
      <w:spacing w:val="1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414E83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reCar">
    <w:name w:val="Titre Car"/>
    <w:basedOn w:val="Policepardfaut"/>
    <w:link w:val="Titre"/>
    <w:uiPriority w:val="10"/>
    <w:rsid w:val="00414E83"/>
    <w:rPr>
      <w:caps/>
      <w:color w:val="632423" w:themeColor="accent2" w:themeShade="80"/>
      <w:spacing w:val="50"/>
      <w:sz w:val="44"/>
      <w:szCs w:val="44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14E83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ous-titreCar">
    <w:name w:val="Sous-titre Car"/>
    <w:basedOn w:val="Policepardfaut"/>
    <w:link w:val="Sous-titre"/>
    <w:uiPriority w:val="11"/>
    <w:rsid w:val="00414E83"/>
    <w:rPr>
      <w:caps/>
      <w:spacing w:val="20"/>
      <w:sz w:val="18"/>
      <w:szCs w:val="18"/>
    </w:rPr>
  </w:style>
  <w:style w:type="character" w:styleId="lev">
    <w:name w:val="Strong"/>
    <w:uiPriority w:val="22"/>
    <w:qFormat/>
    <w:rsid w:val="00414E83"/>
    <w:rPr>
      <w:b/>
      <w:bCs/>
      <w:color w:val="943634" w:themeColor="accent2" w:themeShade="BF"/>
      <w:spacing w:val="5"/>
    </w:rPr>
  </w:style>
  <w:style w:type="character" w:styleId="Accentuation">
    <w:name w:val="Emphasis"/>
    <w:uiPriority w:val="20"/>
    <w:qFormat/>
    <w:rsid w:val="00414E83"/>
    <w:rPr>
      <w:caps/>
      <w:spacing w:val="5"/>
      <w:sz w:val="20"/>
      <w:szCs w:val="20"/>
    </w:rPr>
  </w:style>
  <w:style w:type="paragraph" w:styleId="Sansinterligne">
    <w:name w:val="No Spacing"/>
    <w:basedOn w:val="Normal"/>
    <w:link w:val="SansinterligneCar"/>
    <w:uiPriority w:val="1"/>
    <w:qFormat/>
    <w:rsid w:val="00414E83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414E83"/>
  </w:style>
  <w:style w:type="paragraph" w:styleId="Paragraphedeliste">
    <w:name w:val="List Paragraph"/>
    <w:basedOn w:val="Normal"/>
    <w:uiPriority w:val="34"/>
    <w:qFormat/>
    <w:rsid w:val="00414E83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414E83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414E83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14E83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14E83"/>
    <w:rPr>
      <w:caps/>
      <w:color w:val="622423" w:themeColor="accent2" w:themeShade="7F"/>
      <w:spacing w:val="5"/>
      <w:sz w:val="20"/>
      <w:szCs w:val="20"/>
    </w:rPr>
  </w:style>
  <w:style w:type="character" w:styleId="Emphaseple">
    <w:name w:val="Subtle Emphasis"/>
    <w:uiPriority w:val="19"/>
    <w:qFormat/>
    <w:rsid w:val="00414E83"/>
    <w:rPr>
      <w:i/>
      <w:iCs/>
    </w:rPr>
  </w:style>
  <w:style w:type="character" w:styleId="Emphaseintense">
    <w:name w:val="Intense Emphasis"/>
    <w:uiPriority w:val="21"/>
    <w:qFormat/>
    <w:rsid w:val="00414E83"/>
    <w:rPr>
      <w:i/>
      <w:iCs/>
      <w:caps/>
      <w:spacing w:val="10"/>
      <w:sz w:val="20"/>
      <w:szCs w:val="20"/>
    </w:rPr>
  </w:style>
  <w:style w:type="character" w:styleId="Rfrenceple">
    <w:name w:val="Subtle Reference"/>
    <w:basedOn w:val="Policepardfaut"/>
    <w:uiPriority w:val="31"/>
    <w:qFormat/>
    <w:rsid w:val="00414E83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Rfrenceintense">
    <w:name w:val="Intense Reference"/>
    <w:uiPriority w:val="32"/>
    <w:qFormat/>
    <w:rsid w:val="00414E83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Titredulivre">
    <w:name w:val="Book Title"/>
    <w:uiPriority w:val="33"/>
    <w:qFormat/>
    <w:rsid w:val="00414E83"/>
    <w:rPr>
      <w:caps/>
      <w:color w:val="622423" w:themeColor="accent2" w:themeShade="7F"/>
      <w:spacing w:val="5"/>
      <w:u w:color="622423" w:themeColor="accent2" w:themeShade="7F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14E83"/>
    <w:pPr>
      <w:outlineLvl w:val="9"/>
    </w:pPr>
    <w:rPr>
      <w:lang w:bidi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52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2B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22"/>
        <w:szCs w:val="22"/>
        <w:lang w:val="fr-FR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E83"/>
  </w:style>
  <w:style w:type="paragraph" w:styleId="Titre1">
    <w:name w:val="heading 1"/>
    <w:basedOn w:val="Normal"/>
    <w:next w:val="Normal"/>
    <w:link w:val="Titre1Car"/>
    <w:uiPriority w:val="9"/>
    <w:qFormat/>
    <w:rsid w:val="00414E83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14E83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14E83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14E83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14E83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14E83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14E83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14E83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14E83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14E83"/>
    <w:rPr>
      <w:caps/>
      <w:color w:val="632423" w:themeColor="accent2" w:themeShade="80"/>
      <w:spacing w:val="20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414E83"/>
    <w:rPr>
      <w:caps/>
      <w:color w:val="632423" w:themeColor="accent2" w:themeShade="80"/>
      <w:spacing w:val="15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414E83"/>
    <w:rPr>
      <w:caps/>
      <w:color w:val="622423" w:themeColor="accent2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414E83"/>
    <w:rPr>
      <w:caps/>
      <w:color w:val="622423" w:themeColor="accent2" w:themeShade="7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414E83"/>
    <w:rPr>
      <w:caps/>
      <w:color w:val="622423" w:themeColor="accent2" w:themeShade="7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414E83"/>
    <w:rPr>
      <w:caps/>
      <w:color w:val="943634" w:themeColor="accent2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414E83"/>
    <w:rPr>
      <w:i/>
      <w:iCs/>
      <w:caps/>
      <w:color w:val="943634" w:themeColor="accent2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414E83"/>
    <w:rPr>
      <w:caps/>
      <w:spacing w:val="1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414E83"/>
    <w:rPr>
      <w:i/>
      <w:iCs/>
      <w:caps/>
      <w:spacing w:val="1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414E83"/>
    <w:rPr>
      <w:caps/>
      <w:spacing w:val="1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414E83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reCar">
    <w:name w:val="Titre Car"/>
    <w:basedOn w:val="Policepardfaut"/>
    <w:link w:val="Titre"/>
    <w:uiPriority w:val="10"/>
    <w:rsid w:val="00414E83"/>
    <w:rPr>
      <w:caps/>
      <w:color w:val="632423" w:themeColor="accent2" w:themeShade="80"/>
      <w:spacing w:val="50"/>
      <w:sz w:val="44"/>
      <w:szCs w:val="44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14E83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ous-titreCar">
    <w:name w:val="Sous-titre Car"/>
    <w:basedOn w:val="Policepardfaut"/>
    <w:link w:val="Sous-titre"/>
    <w:uiPriority w:val="11"/>
    <w:rsid w:val="00414E83"/>
    <w:rPr>
      <w:caps/>
      <w:spacing w:val="20"/>
      <w:sz w:val="18"/>
      <w:szCs w:val="18"/>
    </w:rPr>
  </w:style>
  <w:style w:type="character" w:styleId="lev">
    <w:name w:val="Strong"/>
    <w:uiPriority w:val="22"/>
    <w:qFormat/>
    <w:rsid w:val="00414E83"/>
    <w:rPr>
      <w:b/>
      <w:bCs/>
      <w:color w:val="943634" w:themeColor="accent2" w:themeShade="BF"/>
      <w:spacing w:val="5"/>
    </w:rPr>
  </w:style>
  <w:style w:type="character" w:styleId="Accentuation">
    <w:name w:val="Emphasis"/>
    <w:uiPriority w:val="20"/>
    <w:qFormat/>
    <w:rsid w:val="00414E83"/>
    <w:rPr>
      <w:caps/>
      <w:spacing w:val="5"/>
      <w:sz w:val="20"/>
      <w:szCs w:val="20"/>
    </w:rPr>
  </w:style>
  <w:style w:type="paragraph" w:styleId="Sansinterligne">
    <w:name w:val="No Spacing"/>
    <w:basedOn w:val="Normal"/>
    <w:link w:val="SansinterligneCar"/>
    <w:uiPriority w:val="1"/>
    <w:qFormat/>
    <w:rsid w:val="00414E83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414E83"/>
  </w:style>
  <w:style w:type="paragraph" w:styleId="Paragraphedeliste">
    <w:name w:val="List Paragraph"/>
    <w:basedOn w:val="Normal"/>
    <w:uiPriority w:val="34"/>
    <w:qFormat/>
    <w:rsid w:val="00414E83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414E83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414E83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14E83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14E83"/>
    <w:rPr>
      <w:caps/>
      <w:color w:val="622423" w:themeColor="accent2" w:themeShade="7F"/>
      <w:spacing w:val="5"/>
      <w:sz w:val="20"/>
      <w:szCs w:val="20"/>
    </w:rPr>
  </w:style>
  <w:style w:type="character" w:styleId="Emphaseple">
    <w:name w:val="Subtle Emphasis"/>
    <w:uiPriority w:val="19"/>
    <w:qFormat/>
    <w:rsid w:val="00414E83"/>
    <w:rPr>
      <w:i/>
      <w:iCs/>
    </w:rPr>
  </w:style>
  <w:style w:type="character" w:styleId="Emphaseintense">
    <w:name w:val="Intense Emphasis"/>
    <w:uiPriority w:val="21"/>
    <w:qFormat/>
    <w:rsid w:val="00414E83"/>
    <w:rPr>
      <w:i/>
      <w:iCs/>
      <w:caps/>
      <w:spacing w:val="10"/>
      <w:sz w:val="20"/>
      <w:szCs w:val="20"/>
    </w:rPr>
  </w:style>
  <w:style w:type="character" w:styleId="Rfrenceple">
    <w:name w:val="Subtle Reference"/>
    <w:basedOn w:val="Policepardfaut"/>
    <w:uiPriority w:val="31"/>
    <w:qFormat/>
    <w:rsid w:val="00414E83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Rfrenceintense">
    <w:name w:val="Intense Reference"/>
    <w:uiPriority w:val="32"/>
    <w:qFormat/>
    <w:rsid w:val="00414E83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Titredulivre">
    <w:name w:val="Book Title"/>
    <w:uiPriority w:val="33"/>
    <w:qFormat/>
    <w:rsid w:val="00414E83"/>
    <w:rPr>
      <w:caps/>
      <w:color w:val="622423" w:themeColor="accent2" w:themeShade="7F"/>
      <w:spacing w:val="5"/>
      <w:u w:color="622423" w:themeColor="accent2" w:themeShade="7F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14E83"/>
    <w:pPr>
      <w:outlineLvl w:val="9"/>
    </w:pPr>
    <w:rPr>
      <w:lang w:bidi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52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2B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64</Words>
  <Characters>356</Characters>
  <Application>Microsoft Office Word</Application>
  <DocSecurity>0</DocSecurity>
  <Lines>2</Lines>
  <Paragraphs>1</Paragraphs>
  <ScaleCrop>false</ScaleCrop>
  <Company/>
  <LinksUpToDate>false</LinksUpToDate>
  <CharactersWithSpaces>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2018-09-03T19:32:00Z</dcterms:created>
  <dcterms:modified xsi:type="dcterms:W3CDTF">2018-09-03T19:37:00Z</dcterms:modified>
</cp:coreProperties>
</file>